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214E90" w:rsidP="00E04B47">
      <w:pPr>
        <w:jc w:val="center"/>
        <w:rPr>
          <w:rFonts w:asciiTheme="minorEastAsia" w:hAnsiTheme="minorEastAsia"/>
          <w:b/>
          <w:sz w:val="24"/>
        </w:rPr>
      </w:pPr>
      <w:r w:rsidRPr="00214E90">
        <w:rPr>
          <w:rFonts w:asciiTheme="minorEastAsia" w:hAnsiTheme="minorEastAsia" w:hint="eastAsia"/>
          <w:b/>
          <w:sz w:val="24"/>
        </w:rPr>
        <w:t>公益財団法人堺市文化振興財団</w:t>
      </w:r>
      <w:r w:rsidR="000530D6">
        <w:rPr>
          <w:rFonts w:asciiTheme="minorEastAsia" w:hAnsiTheme="minorEastAsia" w:hint="eastAsia"/>
          <w:b/>
          <w:sz w:val="24"/>
        </w:rPr>
        <w:t>ホームページ</w:t>
      </w:r>
      <w:r w:rsidRPr="00214E90">
        <w:rPr>
          <w:rFonts w:asciiTheme="minorEastAsia" w:hAnsiTheme="minorEastAsia" w:hint="eastAsia"/>
          <w:b/>
          <w:sz w:val="24"/>
        </w:rPr>
        <w:t>制作業務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  <w:bookmarkStart w:id="0" w:name="_GoBack"/>
      <w:bookmarkEnd w:id="0"/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974705" w:rsidRDefault="00974705">
      <w:pPr>
        <w:rPr>
          <w:rFonts w:asciiTheme="minorEastAsia" w:hAnsiTheme="minorEastAsia" w:hint="eastAsia"/>
          <w:sz w:val="22"/>
        </w:rPr>
      </w:pPr>
    </w:p>
    <w:p w:rsidR="00E04B47" w:rsidRDefault="00214E90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214E90">
        <w:rPr>
          <w:rFonts w:asciiTheme="minorEastAsia" w:hAnsiTheme="minorEastAsia" w:hint="eastAsia"/>
          <w:sz w:val="22"/>
        </w:rPr>
        <w:t>公益財団法人堺市文化振興財団</w:t>
      </w:r>
      <w:r w:rsidR="000530D6">
        <w:rPr>
          <w:rFonts w:asciiTheme="minorEastAsia" w:hAnsiTheme="minorEastAsia" w:hint="eastAsia"/>
          <w:sz w:val="22"/>
        </w:rPr>
        <w:t>ホームページ</w:t>
      </w:r>
      <w:r w:rsidRPr="00214E90">
        <w:rPr>
          <w:rFonts w:asciiTheme="minorEastAsia" w:hAnsiTheme="minorEastAsia" w:hint="eastAsia"/>
          <w:sz w:val="22"/>
        </w:rPr>
        <w:t>制作業務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E04B47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コンセプト</w:t>
      </w:r>
    </w:p>
    <w:p w:rsidR="003D5D6B" w:rsidRDefault="000530D6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トップページのレイアウト、デザイン</w:t>
      </w:r>
    </w:p>
    <w:p w:rsidR="00E04B47" w:rsidRDefault="000530D6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全体構成</w:t>
      </w:r>
    </w:p>
    <w:p w:rsidR="000530D6" w:rsidRPr="003D5D6B" w:rsidRDefault="000530D6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CMS</w:t>
      </w:r>
    </w:p>
    <w:p w:rsidR="003B77DF" w:rsidRDefault="003B77DF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サーバー構成、セキュリティ対策</w:t>
      </w:r>
    </w:p>
    <w:p w:rsidR="003B77DF" w:rsidRDefault="003B77DF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SEO対策、アクセス解析</w:t>
      </w:r>
    </w:p>
    <w:p w:rsidR="000530D6" w:rsidRDefault="000530D6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スケジュール</w:t>
      </w:r>
    </w:p>
    <w:p w:rsidR="000530D6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業務実施体制</w:t>
      </w:r>
    </w:p>
    <w:p w:rsidR="00E04B47" w:rsidRPr="00351DF5" w:rsidRDefault="000530D6" w:rsidP="000530D6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業務実績</w:t>
      </w:r>
    </w:p>
    <w:p w:rsidR="00974705" w:rsidRPr="003B77DF" w:rsidRDefault="00974705" w:rsidP="003B77DF">
      <w:pPr>
        <w:rPr>
          <w:rFonts w:asciiTheme="minorEastAsia" w:hAnsiTheme="minorEastAsia" w:hint="eastAsia"/>
          <w:sz w:val="22"/>
        </w:rPr>
      </w:pPr>
    </w:p>
    <w:sectPr w:rsidR="00974705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7E" w:rsidRDefault="00E9187E" w:rsidP="00E9187E">
      <w:r>
        <w:separator/>
      </w:r>
    </w:p>
  </w:endnote>
  <w:endnote w:type="continuationSeparator" w:id="0">
    <w:p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7E" w:rsidRDefault="00E9187E" w:rsidP="00E9187E">
      <w:r>
        <w:separator/>
      </w:r>
    </w:p>
  </w:footnote>
  <w:footnote w:type="continuationSeparator" w:id="0">
    <w:p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530D6"/>
    <w:rsid w:val="000A01EA"/>
    <w:rsid w:val="000E1944"/>
    <w:rsid w:val="000F3982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FB5D5-9F8D-41BC-81F6-1FC2A614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44</cp:revision>
  <cp:lastPrinted>2017-08-29T02:25:00Z</cp:lastPrinted>
  <dcterms:created xsi:type="dcterms:W3CDTF">2016-11-07T04:59:00Z</dcterms:created>
  <dcterms:modified xsi:type="dcterms:W3CDTF">2017-10-05T23:59:00Z</dcterms:modified>
</cp:coreProperties>
</file>